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Default="00547F50" w:rsidP="00547F50">
      <w:pPr>
        <w:rPr>
          <w:b/>
          <w:sz w:val="28"/>
          <w:szCs w:val="28"/>
        </w:rPr>
      </w:pPr>
      <w:r w:rsidRPr="00547F50">
        <w:rPr>
          <w:b/>
          <w:sz w:val="28"/>
          <w:szCs w:val="28"/>
        </w:rPr>
        <w:t>Homeostatic Imbalances of Joints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Name: _____________________</w:t>
      </w:r>
    </w:p>
    <w:p w:rsidR="00547F50" w:rsidRDefault="00547F50" w:rsidP="00547F5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Date: ______________ PD #____</w:t>
      </w:r>
    </w:p>
    <w:p w:rsidR="00547F50" w:rsidRDefault="00547F50" w:rsidP="00547F50">
      <w:pPr>
        <w:rPr>
          <w:b/>
          <w:sz w:val="28"/>
          <w:szCs w:val="28"/>
        </w:rPr>
      </w:pPr>
    </w:p>
    <w:p w:rsidR="00547F50" w:rsidRDefault="00547F50" w:rsidP="00547F50">
      <w:pPr>
        <w:jc w:val="center"/>
        <w:rPr>
          <w:b/>
          <w:i/>
          <w:sz w:val="24"/>
          <w:szCs w:val="24"/>
        </w:rPr>
      </w:pPr>
      <w:r w:rsidRPr="00547F50">
        <w:rPr>
          <w:b/>
          <w:i/>
          <w:sz w:val="24"/>
          <w:szCs w:val="24"/>
        </w:rPr>
        <w:t>Use the book pages 272-274 to answer the questions that follow.</w:t>
      </w:r>
    </w:p>
    <w:p w:rsidR="00547F50" w:rsidRDefault="00547F50" w:rsidP="00547F50">
      <w:pPr>
        <w:jc w:val="center"/>
        <w:rPr>
          <w:b/>
          <w:i/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Most joint problems are a result of what three factors?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two most common trauma-induced joint injuries?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a sprain and where are they most common?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true about the healing of a partially torn ligament?  Why?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are completely ruptured ligaments repaired?   Why does it need to be done quickly?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is surgical repair of a ligament difficult?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are important ligaments, that are severely damaged, repaired?</w:t>
      </w:r>
    </w:p>
    <w:p w:rsidR="00547F50" w:rsidRDefault="00547F50" w:rsidP="00547F50">
      <w:pPr>
        <w:rPr>
          <w:sz w:val="24"/>
          <w:szCs w:val="24"/>
        </w:rPr>
      </w:pPr>
    </w:p>
    <w:p w:rsidR="00547F50" w:rsidRDefault="00547F50" w:rsidP="00547F50">
      <w:pPr>
        <w:rPr>
          <w:sz w:val="24"/>
          <w:szCs w:val="24"/>
        </w:rPr>
      </w:pPr>
    </w:p>
    <w:p w:rsidR="00547F50" w:rsidRDefault="00547F50" w:rsidP="00547F50">
      <w:pPr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cartilage injuries involve what area?</w:t>
      </w:r>
    </w:p>
    <w:p w:rsidR="00547F50" w:rsidRDefault="00547F50" w:rsidP="00547F50">
      <w:pPr>
        <w:ind w:left="360"/>
        <w:rPr>
          <w:sz w:val="24"/>
          <w:szCs w:val="24"/>
        </w:rPr>
      </w:pPr>
    </w:p>
    <w:p w:rsidR="00547F50" w:rsidRDefault="00547F50" w:rsidP="00547F50">
      <w:pPr>
        <w:ind w:left="360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Why does a cartilage tear stay torn?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arthroscopic surgery and when would it be performed?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is a dislocation and where are they most common?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are dislocations repaired?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</w:t>
      </w:r>
      <w:proofErr w:type="spellStart"/>
      <w:r>
        <w:rPr>
          <w:sz w:val="24"/>
          <w:szCs w:val="24"/>
        </w:rPr>
        <w:t>subluxation</w:t>
      </w:r>
      <w:proofErr w:type="spellEnd"/>
      <w:r>
        <w:rPr>
          <w:sz w:val="24"/>
          <w:szCs w:val="24"/>
        </w:rPr>
        <w:t xml:space="preserve">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meant by the term arthritis?  How many Americans will suffer from this debilitating disease? </w:t>
      </w:r>
    </w:p>
    <w:p w:rsidR="00547F50" w:rsidRDefault="00547F50" w:rsidP="00547F50">
      <w:pPr>
        <w:ind w:left="360"/>
        <w:rPr>
          <w:sz w:val="24"/>
          <w:szCs w:val="24"/>
        </w:rPr>
      </w:pPr>
    </w:p>
    <w:p w:rsidR="00547F50" w:rsidRDefault="00547F50" w:rsidP="00547F50">
      <w:pPr>
        <w:ind w:left="360"/>
        <w:rPr>
          <w:sz w:val="24"/>
          <w:szCs w:val="24"/>
        </w:rPr>
      </w:pPr>
    </w:p>
    <w:p w:rsidR="00547F50" w:rsidRDefault="00547F50" w:rsidP="00547F50">
      <w:pPr>
        <w:ind w:left="360"/>
        <w:rPr>
          <w:sz w:val="24"/>
          <w:szCs w:val="24"/>
        </w:rPr>
      </w:pPr>
    </w:p>
    <w:p w:rsidR="00547F50" w:rsidRDefault="00547F50" w:rsidP="00547F50">
      <w:pPr>
        <w:ind w:left="360"/>
        <w:rPr>
          <w:sz w:val="24"/>
          <w:szCs w:val="24"/>
        </w:rPr>
      </w:pPr>
    </w:p>
    <w:p w:rsidR="00547F50" w:rsidRDefault="00547F50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are the initial symptoms of arthritis?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Pr="00547F50" w:rsidRDefault="00E4293E" w:rsidP="00547F5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the following space below to compare and contrast the three chronic forms of arthritis: </w:t>
      </w:r>
    </w:p>
    <w:p w:rsidR="00547F50" w:rsidRDefault="00547F50" w:rsidP="00547F50">
      <w:pPr>
        <w:pStyle w:val="ListParagraph"/>
        <w:rPr>
          <w:sz w:val="24"/>
          <w:szCs w:val="24"/>
        </w:rPr>
      </w:pPr>
    </w:p>
    <w:p w:rsidR="00547F50" w:rsidRPr="00547F50" w:rsidRDefault="00547F50" w:rsidP="00547F50">
      <w:pPr>
        <w:pStyle w:val="ListParagraph"/>
        <w:rPr>
          <w:sz w:val="24"/>
          <w:szCs w:val="24"/>
        </w:rPr>
      </w:pPr>
    </w:p>
    <w:sectPr w:rsidR="00547F50" w:rsidRPr="00547F50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C1508"/>
    <w:multiLevelType w:val="hybridMultilevel"/>
    <w:tmpl w:val="6718A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7F50"/>
    <w:rsid w:val="0006536E"/>
    <w:rsid w:val="001727BD"/>
    <w:rsid w:val="002A0328"/>
    <w:rsid w:val="004022AD"/>
    <w:rsid w:val="00547F50"/>
    <w:rsid w:val="00601665"/>
    <w:rsid w:val="0088536D"/>
    <w:rsid w:val="008A4CD9"/>
    <w:rsid w:val="00A54FEB"/>
    <w:rsid w:val="00B809ED"/>
    <w:rsid w:val="00DB161C"/>
    <w:rsid w:val="00E42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F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2</cp:revision>
  <cp:lastPrinted>2012-03-28T13:58:00Z</cp:lastPrinted>
  <dcterms:created xsi:type="dcterms:W3CDTF">2012-03-28T16:26:00Z</dcterms:created>
  <dcterms:modified xsi:type="dcterms:W3CDTF">2012-03-28T16:26:00Z</dcterms:modified>
</cp:coreProperties>
</file>